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7A2EA6" w:rsidP="00167DD8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167DD8">
              <w:rPr>
                <w:rFonts w:ascii="Courier New" w:hAnsi="Courier New"/>
                <w:b/>
                <w:szCs w:val="28"/>
              </w:rPr>
              <w:t>сентября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167DD8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167DD8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4F446C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831C8C" w:rsidRPr="004F446C" w:rsidRDefault="00831C8C" w:rsidP="004F446C">
      <w:pPr>
        <w:pStyle w:val="ConsPlusNormal"/>
        <w:tabs>
          <w:tab w:val="left" w:pos="4820"/>
        </w:tabs>
        <w:ind w:right="5812"/>
        <w:jc w:val="both"/>
        <w:rPr>
          <w:rFonts w:ascii="Arial" w:hAnsi="Arial" w:cs="Arial"/>
          <w:sz w:val="24"/>
          <w:szCs w:val="24"/>
        </w:rPr>
      </w:pPr>
      <w:r w:rsidRPr="004F446C">
        <w:rPr>
          <w:rFonts w:ascii="Arial" w:hAnsi="Arial" w:cs="Arial"/>
          <w:sz w:val="24"/>
          <w:szCs w:val="24"/>
        </w:rPr>
        <w:t xml:space="preserve">Об избрании Председателя Ростовской-на-Дону городской Думы </w:t>
      </w:r>
    </w:p>
    <w:p w:rsidR="00831C8C" w:rsidRPr="004F446C" w:rsidRDefault="00831C8C" w:rsidP="00831C8C">
      <w:pPr>
        <w:pStyle w:val="ConsPlusNormal"/>
        <w:ind w:right="5243"/>
        <w:jc w:val="both"/>
        <w:rPr>
          <w:rFonts w:ascii="Arial" w:hAnsi="Arial" w:cs="Arial"/>
          <w:sz w:val="24"/>
          <w:szCs w:val="24"/>
        </w:rPr>
      </w:pPr>
    </w:p>
    <w:p w:rsidR="00D970F4" w:rsidRPr="004F446C" w:rsidRDefault="00831C8C" w:rsidP="00831C8C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4F446C">
        <w:rPr>
          <w:rFonts w:ascii="Arial" w:hAnsi="Arial" w:cs="Arial"/>
          <w:szCs w:val="28"/>
        </w:rPr>
        <w:t>В соответствии с частью 8 статьи 15 Федерального закона от</w:t>
      </w:r>
      <w:r w:rsidR="004F446C" w:rsidRPr="004F446C">
        <w:rPr>
          <w:rFonts w:ascii="Arial" w:hAnsi="Arial" w:cs="Arial"/>
          <w:szCs w:val="28"/>
        </w:rPr>
        <w:t> </w:t>
      </w:r>
      <w:r w:rsidRPr="004F446C">
        <w:rPr>
          <w:rFonts w:ascii="Arial" w:hAnsi="Arial" w:cs="Arial"/>
          <w:szCs w:val="28"/>
        </w:rPr>
        <w:t xml:space="preserve">20.03.2025 </w:t>
      </w:r>
      <w:r w:rsidR="004F446C" w:rsidRPr="004F446C">
        <w:rPr>
          <w:rFonts w:ascii="Arial" w:hAnsi="Arial" w:cs="Arial"/>
          <w:szCs w:val="28"/>
        </w:rPr>
        <w:t>№ </w:t>
      </w:r>
      <w:r w:rsidRPr="004F446C">
        <w:rPr>
          <w:rFonts w:ascii="Arial" w:hAnsi="Arial" w:cs="Arial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Pr="004F446C">
        <w:rPr>
          <w:rFonts w:ascii="Arial" w:hAnsi="Arial"/>
          <w:szCs w:val="28"/>
        </w:rPr>
        <w:t>частью 8 статьи</w:t>
      </w:r>
      <w:r w:rsidR="00ED0B85">
        <w:rPr>
          <w:rFonts w:ascii="Arial" w:hAnsi="Arial"/>
          <w:szCs w:val="28"/>
        </w:rPr>
        <w:t> </w:t>
      </w:r>
      <w:r w:rsidRPr="004F446C">
        <w:rPr>
          <w:rFonts w:ascii="Arial" w:hAnsi="Arial"/>
          <w:szCs w:val="28"/>
        </w:rPr>
        <w:t xml:space="preserve">17 Областного закона от 28.12.2005 № 436-ЗС «О местном самоуправлении в Ростовской области», статьей 36 Устава города Ростова-на-Дону, разделом 2 </w:t>
      </w:r>
      <w:r w:rsidRPr="004F446C">
        <w:rPr>
          <w:rFonts w:ascii="Arial" w:hAnsi="Arial" w:cs="Arial"/>
          <w:szCs w:val="28"/>
        </w:rPr>
        <w:t xml:space="preserve">приложения к решению </w:t>
      </w:r>
      <w:r w:rsidR="00ED0B85">
        <w:rPr>
          <w:rFonts w:ascii="Arial" w:hAnsi="Arial" w:cs="Arial"/>
          <w:szCs w:val="28"/>
        </w:rPr>
        <w:br/>
      </w:r>
      <w:r w:rsidRPr="004F446C">
        <w:rPr>
          <w:rFonts w:ascii="Arial" w:hAnsi="Arial" w:cs="Arial"/>
          <w:szCs w:val="28"/>
        </w:rPr>
        <w:t>Ростовской-на-Дону городской Думы от 22.02.2005 № 426 «О</w:t>
      </w:r>
      <w:r w:rsidR="00ED0B85">
        <w:rPr>
          <w:rFonts w:ascii="Arial" w:hAnsi="Arial" w:cs="Arial"/>
          <w:szCs w:val="28"/>
        </w:rPr>
        <w:t> </w:t>
      </w:r>
      <w:r w:rsidRPr="004F446C">
        <w:rPr>
          <w:rFonts w:ascii="Arial" w:hAnsi="Arial" w:cs="Arial"/>
          <w:szCs w:val="28"/>
        </w:rPr>
        <w:t>принятии новой редакции Регламента Рос</w:t>
      </w:r>
      <w:r w:rsidR="00ED0B85">
        <w:rPr>
          <w:rFonts w:ascii="Arial" w:hAnsi="Arial" w:cs="Arial"/>
          <w:szCs w:val="28"/>
        </w:rPr>
        <w:t xml:space="preserve">товской-на-Дону городской Думы», </w:t>
      </w:r>
      <w:r w:rsidRPr="004F446C">
        <w:rPr>
          <w:rFonts w:ascii="Arial" w:hAnsi="Arial"/>
          <w:szCs w:val="28"/>
        </w:rPr>
        <w:t>на</w:t>
      </w:r>
      <w:r w:rsidR="00C31A41">
        <w:rPr>
          <w:rFonts w:ascii="Arial" w:hAnsi="Arial"/>
          <w:szCs w:val="28"/>
        </w:rPr>
        <w:t> </w:t>
      </w:r>
      <w:r w:rsidRPr="004F446C">
        <w:rPr>
          <w:rFonts w:ascii="Arial" w:hAnsi="Arial"/>
          <w:szCs w:val="28"/>
        </w:rPr>
        <w:t>основании результатов открытого голосования городская Дума</w:t>
      </w:r>
    </w:p>
    <w:p w:rsidR="00F45681" w:rsidRPr="004F446C" w:rsidRDefault="00F45681" w:rsidP="00AF5FC6">
      <w:pPr>
        <w:widowControl w:val="0"/>
        <w:suppressAutoHyphens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006A14" w:rsidRDefault="00727DC1" w:rsidP="00D47363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831C8C" w:rsidRPr="00611F26" w:rsidRDefault="0069288D" w:rsidP="00831C8C">
      <w:pPr>
        <w:pStyle w:val="af3"/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1. </w:t>
      </w:r>
      <w:r w:rsidR="00831C8C" w:rsidRPr="00611F26">
        <w:rPr>
          <w:rFonts w:ascii="Arial" w:hAnsi="Arial" w:cs="Arial"/>
          <w:sz w:val="28"/>
          <w:szCs w:val="28"/>
        </w:rPr>
        <w:t xml:space="preserve">Считать избранным на должность Председателя </w:t>
      </w:r>
      <w:r w:rsidR="00831C8C" w:rsidRPr="00611F26">
        <w:rPr>
          <w:rFonts w:ascii="Arial" w:hAnsi="Arial" w:cs="Arial"/>
          <w:sz w:val="28"/>
          <w:szCs w:val="28"/>
        </w:rPr>
        <w:br/>
        <w:t>Ростовской-на-Дону городской Думы</w:t>
      </w:r>
      <w:r>
        <w:rPr>
          <w:rFonts w:ascii="Arial" w:hAnsi="Arial" w:cs="Arial"/>
          <w:sz w:val="28"/>
          <w:szCs w:val="28"/>
        </w:rPr>
        <w:t xml:space="preserve"> </w:t>
      </w:r>
      <w:r w:rsidR="00831C8C">
        <w:rPr>
          <w:rFonts w:ascii="Arial" w:hAnsi="Arial" w:cs="Arial"/>
          <w:sz w:val="28"/>
          <w:szCs w:val="28"/>
        </w:rPr>
        <w:t>__________________</w:t>
      </w:r>
      <w:r>
        <w:rPr>
          <w:rFonts w:ascii="Arial" w:hAnsi="Arial" w:cs="Arial"/>
          <w:sz w:val="28"/>
          <w:szCs w:val="28"/>
        </w:rPr>
        <w:t>______ _______________________</w:t>
      </w:r>
      <w:r w:rsidR="00831C8C">
        <w:rPr>
          <w:rFonts w:ascii="Arial" w:hAnsi="Arial" w:cs="Arial"/>
          <w:sz w:val="28"/>
          <w:szCs w:val="28"/>
        </w:rPr>
        <w:t>___</w:t>
      </w:r>
      <w:r>
        <w:rPr>
          <w:rFonts w:ascii="Arial" w:hAnsi="Arial" w:cs="Arial"/>
          <w:sz w:val="28"/>
          <w:szCs w:val="28"/>
        </w:rPr>
        <w:t>_______________</w:t>
      </w:r>
      <w:r w:rsidR="00831C8C">
        <w:rPr>
          <w:rFonts w:ascii="Arial" w:hAnsi="Arial" w:cs="Arial"/>
          <w:sz w:val="28"/>
          <w:szCs w:val="28"/>
        </w:rPr>
        <w:t>___</w:t>
      </w:r>
      <w:r w:rsidR="007A2EA6">
        <w:rPr>
          <w:rFonts w:ascii="Arial" w:hAnsi="Arial" w:cs="Arial"/>
          <w:sz w:val="28"/>
          <w:szCs w:val="28"/>
        </w:rPr>
        <w:t>,</w:t>
      </w:r>
      <w:r w:rsidR="00831C8C">
        <w:rPr>
          <w:rFonts w:ascii="Arial" w:hAnsi="Arial" w:cs="Arial"/>
          <w:sz w:val="28"/>
          <w:szCs w:val="28"/>
        </w:rPr>
        <w:t xml:space="preserve"> </w:t>
      </w:r>
      <w:r w:rsidR="00831C8C" w:rsidRPr="00611F26">
        <w:rPr>
          <w:rFonts w:ascii="Arial" w:hAnsi="Arial" w:cs="Arial"/>
          <w:sz w:val="28"/>
          <w:szCs w:val="28"/>
        </w:rPr>
        <w:t xml:space="preserve">депутата от </w:t>
      </w:r>
      <w:r w:rsidR="00831C8C">
        <w:rPr>
          <w:rFonts w:ascii="Arial" w:hAnsi="Arial" w:cs="Arial"/>
          <w:sz w:val="28"/>
          <w:szCs w:val="28"/>
        </w:rPr>
        <w:t>_______________________________________________.</w:t>
      </w:r>
    </w:p>
    <w:p w:rsidR="00352430" w:rsidRDefault="00352430" w:rsidP="00352430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>
        <w:rPr>
          <w:rFonts w:ascii="Arial" w:hAnsi="Arial" w:cs="Arial"/>
          <w:szCs w:val="28"/>
        </w:rPr>
        <w:t>2.</w:t>
      </w:r>
      <w:r>
        <w:rPr>
          <w:rFonts w:ascii="Arial" w:hAnsi="Arial" w:cs="Arial"/>
          <w:szCs w:val="28"/>
          <w:lang w:val="en-US"/>
        </w:rPr>
        <w:t> </w:t>
      </w:r>
      <w:r>
        <w:rPr>
          <w:rFonts w:ascii="Arial" w:hAnsi="Arial" w:cs="Arial"/>
          <w:szCs w:val="28"/>
        </w:rPr>
        <w:t>Настоящее решение вступает в силу 29 сентября 2025 года.</w:t>
      </w:r>
    </w:p>
    <w:p w:rsidR="00812378" w:rsidRPr="00006A14" w:rsidRDefault="00812378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230F7E" w:rsidRDefault="00230F7E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7A2EA6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7F3A42">
        <w:rPr>
          <w:rFonts w:ascii="AGSouvenirCyr" w:hAnsi="AGSouvenirCyr"/>
          <w:b/>
          <w:sz w:val="24"/>
        </w:rPr>
        <w:t>сентября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194B3F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A41" w:rsidRDefault="00C31A41">
      <w:r>
        <w:separator/>
      </w:r>
    </w:p>
  </w:endnote>
  <w:endnote w:type="continuationSeparator" w:id="1">
    <w:p w:rsidR="00C31A41" w:rsidRDefault="00C31A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A41" w:rsidRDefault="00C31A41">
      <w:r>
        <w:separator/>
      </w:r>
    </w:p>
  </w:footnote>
  <w:footnote w:type="continuationSeparator" w:id="1">
    <w:p w:rsidR="00C31A41" w:rsidRDefault="00C31A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41" w:rsidRDefault="001F5BBB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31A4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31A41" w:rsidRDefault="00C31A4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41" w:rsidRPr="00664595" w:rsidRDefault="001F5BBB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C31A41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C31A41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C31A41" w:rsidRPr="00664595">
      <w:rPr>
        <w:sz w:val="22"/>
        <w:szCs w:val="22"/>
      </w:rPr>
      <w:t xml:space="preserve">                           </w:t>
    </w:r>
    <w:r w:rsidR="00C31A41">
      <w:rPr>
        <w:sz w:val="22"/>
        <w:szCs w:val="22"/>
      </w:rPr>
      <w:t xml:space="preserve">                       </w:t>
    </w:r>
    <w:r w:rsidR="00C31A41" w:rsidRPr="00664595">
      <w:rPr>
        <w:sz w:val="22"/>
        <w:szCs w:val="22"/>
      </w:rPr>
      <w:t xml:space="preserve">                     </w:t>
    </w:r>
    <w:r w:rsidR="00C31A41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41" w:rsidRPr="00CA56CB" w:rsidRDefault="00C31A41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3EE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BBB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2430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AA2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2EA6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3A42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Гридина</cp:lastModifiedBy>
  <cp:revision>2</cp:revision>
  <cp:lastPrinted>2025-09-23T06:40:00Z</cp:lastPrinted>
  <dcterms:created xsi:type="dcterms:W3CDTF">2025-09-26T06:04:00Z</dcterms:created>
  <dcterms:modified xsi:type="dcterms:W3CDTF">2025-09-26T06:04:00Z</dcterms:modified>
</cp:coreProperties>
</file>